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 krmivo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lastRenderedPageBreak/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 xml:space="preserve">v 11:00 hod u OÚ prodávat: mladé kuřice a chovné kohouty, slepice ve snášce, brojlerová kuřata, káčata, krůty, </w:t>
      </w:r>
      <w:r>
        <w:rPr>
          <w:rFonts w:ascii="Arial" w:hAnsi="Arial" w:cs="Arial"/>
          <w:sz w:val="24"/>
          <w:szCs w:val="24"/>
        </w:rPr>
        <w:lastRenderedPageBreak/>
        <w:t>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</w:t>
      </w:r>
      <w:r>
        <w:rPr>
          <w:rFonts w:ascii="Arial" w:hAnsi="Arial" w:cs="Arial"/>
          <w:sz w:val="24"/>
          <w:szCs w:val="24"/>
        </w:rPr>
        <w:lastRenderedPageBreak/>
        <w:t>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 xml:space="preserve">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 w:rsidR="00F312AA">
        <w:rPr>
          <w:rFonts w:ascii="Arial" w:hAnsi="Arial" w:cs="Arial"/>
          <w:sz w:val="24"/>
          <w:szCs w:val="24"/>
        </w:rPr>
        <w:t>otevřeno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>od 8:00 – 10:00 hod</w:t>
      </w:r>
      <w:proofErr w:type="gramStart"/>
      <w:r w:rsidR="00D367E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2F4F2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6455</Words>
  <Characters>38089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2021-09-09T06:27:00Z</cp:lastPrinted>
  <dcterms:created xsi:type="dcterms:W3CDTF">2021-09-09T06:31:00Z</dcterms:created>
  <dcterms:modified xsi:type="dcterms:W3CDTF">2021-09-09T06:31:00Z</dcterms:modified>
</cp:coreProperties>
</file>