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4.11.2021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9F37EE" w:rsidRDefault="009F37EE" w:rsidP="00C23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Dnes ve </w:t>
      </w:r>
      <w:r w:rsidRPr="009F37EE">
        <w:rPr>
          <w:rFonts w:ascii="Arial" w:hAnsi="Arial" w:cs="Arial"/>
          <w:b/>
          <w:sz w:val="24"/>
          <w:szCs w:val="24"/>
        </w:rPr>
        <w:t>čtvrtek 4.listopadu</w:t>
      </w:r>
      <w:r>
        <w:rPr>
          <w:rFonts w:ascii="Arial" w:hAnsi="Arial" w:cs="Arial"/>
          <w:sz w:val="24"/>
          <w:szCs w:val="24"/>
        </w:rPr>
        <w:t xml:space="preserve"> bude knihovna z důvodu nemoci zavřená.</w:t>
      </w:r>
      <w:proofErr w:type="gramEnd"/>
    </w:p>
    <w:p w:rsidR="00C23313" w:rsidRDefault="00C23313" w:rsidP="00C2331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Vystoupí violončelisté Filharmonie Brno, vstupné dobrovolné, výtěžek bude použit pro obnovu obce po tornadu.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23313" w:rsidRDefault="00C23313" w:rsidP="00C23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C23313" w:rsidRDefault="00C2331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3.11.2021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Sběrný dvůr je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BD1EE2" w:rsidRDefault="00BD1EE2" w:rsidP="00BD1EE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Vystoupí violončelisté Filharmonie Brno, vstupné dobrovolné, výtěžek bude použit pro obnovu obce po tornadu.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BD1EE2" w:rsidRDefault="00BD1EE2" w:rsidP="00BD1E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D1EE2" w:rsidRDefault="00BD1EE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2.11.2021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A73F75" w:rsidRDefault="00A73F75" w:rsidP="00A73F7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KD v Prušánkách uskuteční Benefiční koncert pro Mor. Novou Ves.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Vystoupí violončelisté Filharmonie Brno, vstupné dobrovolné, výtěžek bude použit pro obnovu obce po tornadu.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1441AC" w:rsidRDefault="001441AC" w:rsidP="00144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A73F75" w:rsidRDefault="00A73F7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CA1525" w:rsidRDefault="00CA1525" w:rsidP="00A73F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opět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Pr="00CA1525">
        <w:rPr>
          <w:rFonts w:ascii="Arial" w:hAnsi="Arial" w:cs="Arial"/>
          <w:b/>
          <w:sz w:val="24"/>
          <w:szCs w:val="24"/>
        </w:rPr>
        <w:t xml:space="preserve">sobotu 6.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CA1525">
        <w:rPr>
          <w:rFonts w:ascii="Arial" w:hAnsi="Arial" w:cs="Arial"/>
          <w:b/>
          <w:sz w:val="24"/>
          <w:szCs w:val="24"/>
        </w:rPr>
        <w:t xml:space="preserve"> v neděli 7.listopadu</w:t>
      </w:r>
      <w:r>
        <w:rPr>
          <w:rFonts w:ascii="Arial" w:hAnsi="Arial" w:cs="Arial"/>
          <w:sz w:val="24"/>
          <w:szCs w:val="24"/>
        </w:rPr>
        <w:t xml:space="preserve">. V sobotu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Parkovat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A73F75" w:rsidRDefault="00A73F75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1.11.2021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že se v</w:t>
      </w:r>
      <w:r w:rsidRPr="00F40A97">
        <w:rPr>
          <w:rFonts w:ascii="Arial" w:hAnsi="Arial" w:cs="Arial"/>
          <w:sz w:val="24"/>
          <w:szCs w:val="24"/>
        </w:rPr>
        <w:t> naší obci v</w:t>
      </w:r>
      <w:r>
        <w:rPr>
          <w:rFonts w:ascii="Arial" w:hAnsi="Arial" w:cs="Arial"/>
          <w:sz w:val="24"/>
          <w:szCs w:val="24"/>
        </w:rPr>
        <w:t xml:space="preserve"> poslední době pohybovaly zatím, </w:t>
      </w:r>
      <w:r w:rsidRPr="00F40A97">
        <w:rPr>
          <w:rFonts w:ascii="Arial" w:hAnsi="Arial" w:cs="Arial"/>
          <w:sz w:val="24"/>
          <w:szCs w:val="24"/>
        </w:rPr>
        <w:t>nezjištěné osoby, které v několika případech rozstříhaly pletivo do zahrad občanů.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0A97">
        <w:rPr>
          <w:rFonts w:ascii="Arial" w:hAnsi="Arial" w:cs="Arial"/>
          <w:sz w:val="24"/>
          <w:szCs w:val="24"/>
        </w:rPr>
        <w:t>Případy byly nahlášeny policii, pachatelé zatím nebyli dopadeni.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Pokud budou poškozeny ploty dalších občanů, nechť je nahlásí policii </w:t>
      </w:r>
      <w:proofErr w:type="gramStart"/>
      <w:r w:rsidRPr="00F40A97">
        <w:rPr>
          <w:rFonts w:ascii="Arial" w:hAnsi="Arial" w:cs="Arial"/>
          <w:sz w:val="24"/>
          <w:szCs w:val="24"/>
        </w:rPr>
        <w:t>na</w:t>
      </w:r>
      <w:proofErr w:type="gramEnd"/>
      <w:r w:rsidRPr="00F40A97">
        <w:rPr>
          <w:rFonts w:ascii="Arial" w:hAnsi="Arial" w:cs="Arial"/>
          <w:sz w:val="24"/>
          <w:szCs w:val="24"/>
        </w:rPr>
        <w:t xml:space="preserve"> číslo 158. 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3.listopadu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F40A97" w:rsidRDefault="00F40A97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</w:t>
      </w:r>
      <w:r w:rsidR="0093283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 po změně času ve středu otevřený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hod, sobota zůstává nezměněna, od 8:00 – 12:00 hod.</w:t>
      </w:r>
    </w:p>
    <w:p w:rsidR="00080211" w:rsidRPr="00A73F75" w:rsidRDefault="00080211" w:rsidP="00F40A9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306B2">
        <w:rPr>
          <w:rFonts w:ascii="Arial" w:hAnsi="Arial" w:cs="Arial"/>
          <w:b/>
          <w:sz w:val="24"/>
          <w:szCs w:val="24"/>
        </w:rPr>
        <w:t>sobotu 6.listopadu</w:t>
      </w:r>
      <w:r>
        <w:rPr>
          <w:rFonts w:ascii="Arial" w:hAnsi="Arial" w:cs="Arial"/>
          <w:sz w:val="24"/>
          <w:szCs w:val="24"/>
        </w:rPr>
        <w:t xml:space="preserve"> se v </w:t>
      </w:r>
      <w:r w:rsidR="008306B2">
        <w:rPr>
          <w:rFonts w:ascii="Arial" w:hAnsi="Arial" w:cs="Arial"/>
          <w:sz w:val="24"/>
          <w:szCs w:val="24"/>
        </w:rPr>
        <w:t>KD v Prušánkách uskuteční Benefiční koncert pro Mor.</w:t>
      </w:r>
      <w:r w:rsidR="00426AD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>Novou Ves.</w:t>
      </w:r>
      <w:proofErr w:type="gramEnd"/>
      <w:r w:rsidR="008306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06B2">
        <w:rPr>
          <w:rFonts w:ascii="Arial" w:hAnsi="Arial" w:cs="Arial"/>
          <w:sz w:val="24"/>
          <w:szCs w:val="24"/>
        </w:rPr>
        <w:t>Vystoupí violončelisté Filharmonie Brno, vstupné dobrovolné,</w:t>
      </w:r>
      <w:r w:rsidR="0082053A">
        <w:rPr>
          <w:rFonts w:ascii="Arial" w:hAnsi="Arial" w:cs="Arial"/>
          <w:sz w:val="24"/>
          <w:szCs w:val="24"/>
        </w:rPr>
        <w:t xml:space="preserve"> </w:t>
      </w:r>
      <w:r w:rsidR="008306B2">
        <w:rPr>
          <w:rFonts w:ascii="Arial" w:hAnsi="Arial" w:cs="Arial"/>
          <w:sz w:val="24"/>
          <w:szCs w:val="24"/>
        </w:rPr>
        <w:t xml:space="preserve">výtěžek bude použit pro obnovu obce po </w:t>
      </w:r>
      <w:r w:rsidR="00932837">
        <w:rPr>
          <w:rFonts w:ascii="Arial" w:hAnsi="Arial" w:cs="Arial"/>
          <w:sz w:val="24"/>
          <w:szCs w:val="24"/>
        </w:rPr>
        <w:t>tornadu</w:t>
      </w:r>
      <w:r w:rsidR="008306B2">
        <w:rPr>
          <w:rFonts w:ascii="Arial" w:hAnsi="Arial" w:cs="Arial"/>
          <w:sz w:val="24"/>
          <w:szCs w:val="24"/>
        </w:rPr>
        <w:t>.</w:t>
      </w:r>
      <w:proofErr w:type="gramEnd"/>
      <w:r w:rsidR="00A73F75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A73F75" w:rsidRPr="00A73F75">
        <w:rPr>
          <w:rFonts w:ascii="Arial" w:hAnsi="Arial" w:cs="Arial"/>
          <w:b/>
          <w:color w:val="FF0000"/>
          <w:sz w:val="24"/>
          <w:szCs w:val="24"/>
        </w:rPr>
        <w:t>ZRUŠENO !!!</w:t>
      </w:r>
      <w:proofErr w:type="gramEnd"/>
    </w:p>
    <w:p w:rsidR="00C03C0C" w:rsidRDefault="0082053A" w:rsidP="00F40A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týdnu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53A">
        <w:rPr>
          <w:rFonts w:ascii="Arial" w:hAnsi="Arial" w:cs="Arial"/>
          <w:b/>
          <w:sz w:val="24"/>
          <w:szCs w:val="24"/>
        </w:rPr>
        <w:t xml:space="preserve">8. </w:t>
      </w:r>
      <w:proofErr w:type="gramStart"/>
      <w:r w:rsidRPr="0082053A">
        <w:rPr>
          <w:rFonts w:ascii="Arial" w:hAnsi="Arial" w:cs="Arial"/>
          <w:b/>
          <w:sz w:val="24"/>
          <w:szCs w:val="24"/>
        </w:rPr>
        <w:t>do</w:t>
      </w:r>
      <w:proofErr w:type="gramEnd"/>
      <w:r w:rsidRPr="0082053A">
        <w:rPr>
          <w:rFonts w:ascii="Arial" w:hAnsi="Arial" w:cs="Arial"/>
          <w:b/>
          <w:sz w:val="24"/>
          <w:szCs w:val="24"/>
        </w:rPr>
        <w:t xml:space="preserve"> 14.listopadu</w:t>
      </w:r>
      <w:r>
        <w:rPr>
          <w:rFonts w:ascii="Arial" w:hAnsi="Arial" w:cs="Arial"/>
          <w:sz w:val="24"/>
          <w:szCs w:val="24"/>
        </w:rPr>
        <w:t xml:space="preserve"> se z důvodu dovolené nebudou v naší obci roznášet reklamní letáky.</w:t>
      </w:r>
    </w:p>
    <w:p w:rsidR="00F40A97" w:rsidRDefault="00F40A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29.10.2021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002C">
        <w:rPr>
          <w:rFonts w:ascii="Arial" w:hAnsi="Arial" w:cs="Arial"/>
          <w:sz w:val="24"/>
          <w:szCs w:val="24"/>
        </w:rPr>
        <w:t>v době od 9:35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1002C">
        <w:rPr>
          <w:rFonts w:ascii="Arial" w:hAnsi="Arial" w:cs="Arial"/>
          <w:sz w:val="24"/>
          <w:szCs w:val="24"/>
        </w:rPr>
        <w:t xml:space="preserve">9:50 hod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 Kč/kg, hovězí přední s kostí 139 Kč/kg, krůtí horní stehno 129 Kč/kg, vepř.krkovice s kostí 99,90 Kč/kg, vepř.žebra masitá 89,90 Kč/kg, výpečky 89,90 Kč/kg, kuřecí křídla XXL 64 Kč/kg, kuřecí polévkové díly 21 Kč/kg, klobásy, špekáčky, škvarky, paštiky, masové rolády aj.</w:t>
      </w:r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0C339D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D44B38" w:rsidRDefault="00D44B38" w:rsidP="00D44B3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841F75" w:rsidRDefault="00841F75" w:rsidP="00D44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by </w:t>
      </w:r>
      <w:proofErr w:type="gramStart"/>
      <w:r>
        <w:rPr>
          <w:rFonts w:ascii="Arial" w:hAnsi="Arial" w:cs="Arial"/>
          <w:sz w:val="24"/>
          <w:szCs w:val="24"/>
        </w:rPr>
        <w:t>měl</w:t>
      </w:r>
      <w:proofErr w:type="gramEnd"/>
      <w:r>
        <w:rPr>
          <w:rFonts w:ascii="Arial" w:hAnsi="Arial" w:cs="Arial"/>
          <w:sz w:val="24"/>
          <w:szCs w:val="24"/>
        </w:rPr>
        <w:t xml:space="preserve"> ještě zájem o kompostér, může se přihlásit v kanceláři obecního úřadu.</w:t>
      </w:r>
    </w:p>
    <w:p w:rsidR="00D44B38" w:rsidRDefault="00D44B38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27.10.2021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</w:t>
      </w:r>
      <w:r w:rsidR="00932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13 hod, nebo email </w:t>
      </w:r>
      <w:hyperlink r:id="rId5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</w:t>
      </w:r>
      <w:r w:rsidR="0091002C"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</w:t>
      </w:r>
      <w:r>
        <w:rPr>
          <w:rFonts w:ascii="Arial" w:hAnsi="Arial" w:cs="Arial"/>
          <w:sz w:val="24"/>
          <w:szCs w:val="24"/>
        </w:rPr>
        <w:lastRenderedPageBreak/>
        <w:t xml:space="preserve">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10:00 hod bude u KD prodávat česká firma ŠOHAJ Strážnice pánské košile s krátkým i dlouhým rukávem a jiné textilní výrobky: pánské trenýrky, pánské boxerky, pánská a dámská pyžama, pánské pyžamové kabátky, pánské a dámské noční košile, šatové zástěry. </w:t>
      </w:r>
      <w:proofErr w:type="gramStart"/>
      <w:r>
        <w:rPr>
          <w:rFonts w:ascii="Arial" w:hAnsi="Arial" w:cs="Arial"/>
          <w:sz w:val="24"/>
          <w:szCs w:val="24"/>
        </w:rPr>
        <w:t>Výrobky se budou prodávat v klasických i nadměrných velikostech.</w:t>
      </w:r>
      <w:proofErr w:type="gramEnd"/>
    </w:p>
    <w:p w:rsidR="007C66D0" w:rsidRDefault="007C66D0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 </w:t>
      </w:r>
      <w:r w:rsidRPr="007C66D0">
        <w:rPr>
          <w:rFonts w:ascii="Arial" w:hAnsi="Arial" w:cs="Arial"/>
          <w:b/>
          <w:sz w:val="24"/>
          <w:szCs w:val="24"/>
        </w:rPr>
        <w:t>pátek 29.října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z důvodu zvýšeného zájmu o vakcínu.</w:t>
      </w:r>
    </w:p>
    <w:p w:rsidR="00C31CF1" w:rsidRDefault="007C66D0" w:rsidP="00E403F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FKM Podluží dorost sehraje ve </w:t>
      </w:r>
      <w:r w:rsidRPr="007C66D0">
        <w:rPr>
          <w:rFonts w:ascii="Arial" w:hAnsi="Arial" w:cs="Arial"/>
          <w:b/>
          <w:sz w:val="24"/>
          <w:szCs w:val="24"/>
        </w:rPr>
        <w:t>čtvrtek 28.října</w:t>
      </w:r>
      <w:r>
        <w:rPr>
          <w:rFonts w:ascii="Arial" w:hAnsi="Arial" w:cs="Arial"/>
          <w:sz w:val="24"/>
          <w:szCs w:val="24"/>
        </w:rPr>
        <w:t xml:space="preserve"> další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dorostu z Dambořic.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utkání je ve 13 hod.</w:t>
      </w:r>
      <w:proofErr w:type="gramEnd"/>
    </w:p>
    <w:p w:rsidR="00E403F4" w:rsidRDefault="00E403F4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403F4">
        <w:rPr>
          <w:rFonts w:ascii="Arial" w:hAnsi="Arial" w:cs="Arial"/>
          <w:b/>
          <w:sz w:val="24"/>
          <w:szCs w:val="24"/>
        </w:rPr>
        <w:t>pátek 29.ří</w:t>
      </w:r>
      <w:r>
        <w:rPr>
          <w:rFonts w:ascii="Arial" w:hAnsi="Arial" w:cs="Arial"/>
          <w:sz w:val="24"/>
          <w:szCs w:val="24"/>
        </w:rPr>
        <w:t>j</w:t>
      </w:r>
      <w:r w:rsidRPr="00E403F4">
        <w:rPr>
          <w:rFonts w:ascii="Arial" w:hAnsi="Arial" w:cs="Arial"/>
          <w:b/>
          <w:sz w:val="24"/>
          <w:szCs w:val="24"/>
        </w:rPr>
        <w:t>na</w:t>
      </w:r>
      <w:r w:rsidR="0091002C">
        <w:rPr>
          <w:rFonts w:ascii="Arial" w:hAnsi="Arial" w:cs="Arial"/>
          <w:b/>
          <w:sz w:val="24"/>
          <w:szCs w:val="24"/>
        </w:rPr>
        <w:t xml:space="preserve"> </w:t>
      </w:r>
      <w:r w:rsidR="0091002C" w:rsidRPr="0091002C">
        <w:rPr>
          <w:rFonts w:ascii="Arial" w:hAnsi="Arial" w:cs="Arial"/>
          <w:sz w:val="24"/>
          <w:szCs w:val="24"/>
        </w:rPr>
        <w:t>v době od 9:35</w:t>
      </w:r>
      <w:r w:rsidR="0091002C">
        <w:rPr>
          <w:rFonts w:ascii="Arial" w:hAnsi="Arial" w:cs="Arial"/>
          <w:b/>
          <w:sz w:val="24"/>
          <w:szCs w:val="24"/>
        </w:rPr>
        <w:t xml:space="preserve"> – </w:t>
      </w:r>
      <w:r w:rsidR="0091002C" w:rsidRPr="0091002C">
        <w:rPr>
          <w:rFonts w:ascii="Arial" w:hAnsi="Arial" w:cs="Arial"/>
          <w:sz w:val="24"/>
          <w:szCs w:val="24"/>
        </w:rPr>
        <w:t>9:50 hod</w:t>
      </w:r>
      <w:r w:rsidRPr="0091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KD nabízet široký sortiment českého kuřecího, krůtího, kachního, vepřového, hovězího masa, poctivých masouzenářských výrobků a škvařeného sádla za nízké ceny. V akci např.: králík celý 199 Kč/kg, hovězí přední s kostí 139 Kč/kg, krůtí horní stehno 129 Kč/kg, vepř.krkovice s kostí 99,90 Kč/kg, vepř.žebra masitá 89,90 Kč/kg, výpečk</w:t>
      </w:r>
      <w:r w:rsidR="00956334">
        <w:rPr>
          <w:rFonts w:ascii="Arial" w:hAnsi="Arial" w:cs="Arial"/>
          <w:sz w:val="24"/>
          <w:szCs w:val="24"/>
        </w:rPr>
        <w:t>y 89,90 Kč/kg, kuřecí křídla XXL</w:t>
      </w:r>
      <w:r>
        <w:rPr>
          <w:rFonts w:ascii="Arial" w:hAnsi="Arial" w:cs="Arial"/>
          <w:sz w:val="24"/>
          <w:szCs w:val="24"/>
        </w:rPr>
        <w:t xml:space="preserve"> 64 Kč/kg, kuřecí polévkové díly 21 Kč/kg, klobásy, špekáčky, škvarky, paštiky</w:t>
      </w:r>
      <w:r w:rsidR="00956334">
        <w:rPr>
          <w:rFonts w:ascii="Arial" w:hAnsi="Arial" w:cs="Arial"/>
          <w:sz w:val="24"/>
          <w:szCs w:val="24"/>
        </w:rPr>
        <w:t>, masové rolády aj.</w:t>
      </w:r>
    </w:p>
    <w:p w:rsidR="000C339D" w:rsidRDefault="000C339D" w:rsidP="00E40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0C339D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červené kuřice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pak bude vykupovat králíčí kožky, cena 10 Kč/ks.</w:t>
      </w:r>
      <w:proofErr w:type="gramEnd"/>
    </w:p>
    <w:p w:rsidR="0091002C" w:rsidRDefault="0091002C" w:rsidP="0091002C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0C339D" w:rsidRDefault="000C339D" w:rsidP="0091002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C339D">
        <w:rPr>
          <w:rFonts w:ascii="Arial" w:hAnsi="Arial" w:cs="Arial"/>
          <w:b/>
          <w:sz w:val="24"/>
          <w:szCs w:val="24"/>
        </w:rPr>
        <w:t>pondělí 1.listopadu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obci, tentokráte již v dopoledních hodinách.</w:t>
      </w:r>
      <w:proofErr w:type="gramEnd"/>
    </w:p>
    <w:p w:rsidR="00E403F4" w:rsidRDefault="00E403F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3078D" w:rsidRDefault="00D3078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26.10.2021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6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271.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Ordinace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Kosíka oznamuje, že očkuje proti chřipce.</w:t>
      </w:r>
      <w:proofErr w:type="gramEnd"/>
      <w:r>
        <w:rPr>
          <w:rFonts w:ascii="Arial" w:hAnsi="Arial" w:cs="Arial"/>
          <w:sz w:val="24"/>
          <w:szCs w:val="24"/>
        </w:rPr>
        <w:t xml:space="preserve"> Zájemci se musí nahlásit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773 938 048.</w:t>
      </w:r>
      <w:proofErr w:type="gramEnd"/>
    </w:p>
    <w:p w:rsidR="00784E0F" w:rsidRPr="008C78C3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upozorňuje občany, že dnes v </w:t>
      </w:r>
      <w:r w:rsidRPr="00784E0F">
        <w:rPr>
          <w:rFonts w:ascii="Arial" w:hAnsi="Arial" w:cs="Arial"/>
          <w:b/>
          <w:sz w:val="24"/>
          <w:szCs w:val="24"/>
        </w:rPr>
        <w:t>úterý 26.října</w:t>
      </w:r>
      <w:r>
        <w:rPr>
          <w:rFonts w:ascii="Arial" w:hAnsi="Arial" w:cs="Arial"/>
          <w:sz w:val="24"/>
          <w:szCs w:val="24"/>
        </w:rPr>
        <w:t xml:space="preserve"> bude pošta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784E0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784E0F" w:rsidRDefault="00784E0F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784E0F">
        <w:rPr>
          <w:rFonts w:ascii="Arial" w:hAnsi="Arial" w:cs="Arial"/>
          <w:b/>
          <w:sz w:val="24"/>
          <w:szCs w:val="24"/>
        </w:rPr>
        <w:t>středu 27.října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10:00 hod bude u KD prodávat česká firma ŠOHAJ Strážnice pánské košile s krátkým i dlouhým rukávem a jiné textiln</w:t>
      </w:r>
      <w:r w:rsidR="001D41DD">
        <w:rPr>
          <w:rFonts w:ascii="Arial" w:hAnsi="Arial" w:cs="Arial"/>
          <w:sz w:val="24"/>
          <w:szCs w:val="24"/>
        </w:rPr>
        <w:t>í výrobky: pá</w:t>
      </w:r>
      <w:r>
        <w:rPr>
          <w:rFonts w:ascii="Arial" w:hAnsi="Arial" w:cs="Arial"/>
          <w:sz w:val="24"/>
          <w:szCs w:val="24"/>
        </w:rPr>
        <w:t>n</w:t>
      </w:r>
      <w:r w:rsidR="001D41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ké trenýrky, pánské boxerky, pánská a dámská pyžama, pánské pyžamové kabátky, pánské a dámské noční košile, šatové zástěry. </w:t>
      </w:r>
      <w:proofErr w:type="gramStart"/>
      <w:r>
        <w:rPr>
          <w:rFonts w:ascii="Arial" w:hAnsi="Arial" w:cs="Arial"/>
          <w:sz w:val="24"/>
          <w:szCs w:val="24"/>
        </w:rPr>
        <w:t>Výrobky se budou prodávat v klasických i nadměrných velikostech.</w:t>
      </w:r>
      <w:proofErr w:type="gramEnd"/>
    </w:p>
    <w:p w:rsidR="00D3078D" w:rsidRDefault="00D3078D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zařízení. Prodej živých ryb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D3078D" w:rsidRDefault="00D3078D" w:rsidP="00D307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C32AC" w:rsidRDefault="00AC32AC" w:rsidP="00D3078D">
      <w:pPr>
        <w:jc w:val="both"/>
        <w:rPr>
          <w:rFonts w:ascii="Arial" w:hAnsi="Arial" w:cs="Arial"/>
          <w:sz w:val="24"/>
          <w:szCs w:val="24"/>
        </w:rPr>
      </w:pPr>
      <w:r w:rsidRPr="00AC32AC">
        <w:rPr>
          <w:rFonts w:ascii="Arial" w:hAnsi="Arial" w:cs="Arial"/>
          <w:sz w:val="24"/>
          <w:szCs w:val="24"/>
        </w:rPr>
        <w:t xml:space="preserve">Lanžhotská děvčata pořádají v </w:t>
      </w:r>
      <w:r w:rsidRPr="00AC32AC">
        <w:rPr>
          <w:rFonts w:ascii="Arial" w:hAnsi="Arial" w:cs="Arial"/>
          <w:b/>
          <w:sz w:val="24"/>
          <w:szCs w:val="24"/>
        </w:rPr>
        <w:t>sobotu 30.října</w:t>
      </w:r>
      <w:r w:rsidRPr="00AC32A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2AC">
        <w:rPr>
          <w:rFonts w:ascii="Arial" w:hAnsi="Arial" w:cs="Arial"/>
          <w:sz w:val="24"/>
          <w:szCs w:val="24"/>
        </w:rPr>
        <w:t>od</w:t>
      </w:r>
      <w:proofErr w:type="gramEnd"/>
      <w:r w:rsidRPr="00AC32AC">
        <w:rPr>
          <w:rFonts w:ascii="Arial" w:hAnsi="Arial" w:cs="Arial"/>
          <w:sz w:val="24"/>
          <w:szCs w:val="24"/>
        </w:rPr>
        <w:t xml:space="preserve"> 19 hod Dívčí vínek v s</w:t>
      </w:r>
      <w:r>
        <w:rPr>
          <w:rFonts w:ascii="Arial" w:hAnsi="Arial" w:cs="Arial"/>
          <w:sz w:val="24"/>
          <w:szCs w:val="24"/>
        </w:rPr>
        <w:t>á</w:t>
      </w:r>
      <w:r w:rsidRPr="00AC32AC">
        <w:rPr>
          <w:rFonts w:ascii="Arial" w:hAnsi="Arial" w:cs="Arial"/>
          <w:sz w:val="24"/>
          <w:szCs w:val="24"/>
        </w:rPr>
        <w:t xml:space="preserve">le restaurace Podlužan. </w:t>
      </w:r>
      <w:proofErr w:type="gramStart"/>
      <w:r w:rsidRPr="00AC32AC">
        <w:rPr>
          <w:rFonts w:ascii="Arial" w:hAnsi="Arial" w:cs="Arial"/>
          <w:sz w:val="24"/>
          <w:szCs w:val="24"/>
        </w:rPr>
        <w:t xml:space="preserve">K tanci </w:t>
      </w:r>
      <w:r>
        <w:rPr>
          <w:rFonts w:ascii="Arial" w:hAnsi="Arial" w:cs="Arial"/>
          <w:sz w:val="24"/>
          <w:szCs w:val="24"/>
        </w:rPr>
        <w:t>i</w:t>
      </w:r>
      <w:r w:rsidRPr="00AC32AC">
        <w:rPr>
          <w:rFonts w:ascii="Arial" w:hAnsi="Arial" w:cs="Arial"/>
          <w:sz w:val="24"/>
          <w:szCs w:val="24"/>
        </w:rPr>
        <w:t xml:space="preserve"> poslechu bude hrát DH Mistříňanka, večer bude zahájen polonéz</w:t>
      </w:r>
      <w:r>
        <w:rPr>
          <w:rFonts w:ascii="Arial" w:hAnsi="Arial" w:cs="Arial"/>
          <w:sz w:val="24"/>
          <w:szCs w:val="24"/>
        </w:rPr>
        <w:t>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Připravena bohatá tombola, srdečn</w:t>
      </w:r>
      <w:r w:rsidRPr="00AC32AC">
        <w:rPr>
          <w:rFonts w:ascii="Arial" w:hAnsi="Arial" w:cs="Arial"/>
          <w:sz w:val="24"/>
          <w:szCs w:val="24"/>
        </w:rPr>
        <w:t>ě zvou stárkové.</w:t>
      </w:r>
      <w:proofErr w:type="gramEnd"/>
    </w:p>
    <w:p w:rsidR="000E7603" w:rsidRPr="00AC32AC" w:rsidRDefault="000E7603" w:rsidP="00D307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Nemocnice Břeclav doporučuje všem, kteří se chystají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očkování proti Covid 19, ať již na první nebo třetí dávku, aby se registrovali, neboť je zvýšený zájem o očkování.</w:t>
      </w:r>
    </w:p>
    <w:p w:rsidR="00D3078D" w:rsidRPr="00AC32AC" w:rsidRDefault="00D3078D" w:rsidP="00BD7719">
      <w:pPr>
        <w:jc w:val="both"/>
        <w:rPr>
          <w:rFonts w:ascii="Arial" w:hAnsi="Arial" w:cs="Arial"/>
          <w:sz w:val="28"/>
          <w:szCs w:val="28"/>
        </w:rPr>
      </w:pPr>
    </w:p>
    <w:p w:rsidR="00A56066" w:rsidRDefault="00A5606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25.10.2021</w:t>
      </w:r>
    </w:p>
    <w:p w:rsidR="00A56066" w:rsidRPr="008C78C3" w:rsidRDefault="00A56066" w:rsidP="00A560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7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712C7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9:00 – 9:20 u OÚ prodávat: brambory z Vysočiny na uskladnění, krouhané zelí, cibuli, český česnek, jablka na uskladnění 25 Kč/kg, hrušky 19 Kč/kg, rajčata, papriky, okurky,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a krouhané zelí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pořádá tradiční podzimní výlov a to v </w:t>
      </w:r>
      <w:r w:rsidRPr="003C0854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na rybochovném zařízení</w:t>
      </w:r>
      <w:r w:rsidR="003C0854">
        <w:rPr>
          <w:rFonts w:ascii="Arial" w:hAnsi="Arial" w:cs="Arial"/>
          <w:sz w:val="24"/>
          <w:szCs w:val="24"/>
        </w:rPr>
        <w:t xml:space="preserve">. Prodej živých ryb </w:t>
      </w:r>
      <w:proofErr w:type="gramStart"/>
      <w:r w:rsidR="003C0854">
        <w:rPr>
          <w:rFonts w:ascii="Arial" w:hAnsi="Arial" w:cs="Arial"/>
          <w:sz w:val="24"/>
          <w:szCs w:val="24"/>
        </w:rPr>
        <w:t>a</w:t>
      </w:r>
      <w:proofErr w:type="gramEnd"/>
      <w:r w:rsidR="003C0854">
        <w:rPr>
          <w:rFonts w:ascii="Arial" w:hAnsi="Arial" w:cs="Arial"/>
          <w:sz w:val="24"/>
          <w:szCs w:val="24"/>
        </w:rPr>
        <w:t xml:space="preserve"> občerstvení je rovněž zajištěno.</w:t>
      </w:r>
    </w:p>
    <w:p w:rsidR="00986DE9" w:rsidRDefault="00986DE9" w:rsidP="00A56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86DE9">
        <w:rPr>
          <w:rFonts w:ascii="Arial" w:hAnsi="Arial" w:cs="Arial"/>
          <w:b/>
          <w:sz w:val="24"/>
          <w:szCs w:val="24"/>
        </w:rPr>
        <w:t>sobotu 30.října</w:t>
      </w:r>
      <w:r>
        <w:rPr>
          <w:rFonts w:ascii="Arial" w:hAnsi="Arial" w:cs="Arial"/>
          <w:sz w:val="24"/>
          <w:szCs w:val="24"/>
        </w:rPr>
        <w:t xml:space="preserve"> se v Prušánkách uskuteční již 9.ročník GULÁŠFEST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Zajištěna živá kapela, skvělé guláše, divácká anketa.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Uzávěrka přihlášek je v </w:t>
      </w:r>
      <w:r w:rsidRPr="00986DE9">
        <w:rPr>
          <w:rFonts w:ascii="Arial" w:hAnsi="Arial" w:cs="Arial"/>
          <w:b/>
          <w:sz w:val="24"/>
          <w:szCs w:val="24"/>
        </w:rPr>
        <w:t>úterý 26.října.</w:t>
      </w:r>
      <w:proofErr w:type="gramEnd"/>
    </w:p>
    <w:p w:rsidR="00A56066" w:rsidRDefault="00A56066" w:rsidP="00A56066">
      <w:pPr>
        <w:jc w:val="both"/>
        <w:rPr>
          <w:rFonts w:ascii="Arial" w:hAnsi="Arial" w:cs="Arial"/>
          <w:b/>
          <w:sz w:val="28"/>
          <w:szCs w:val="28"/>
        </w:rPr>
      </w:pPr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22.10.2021</w:t>
      </w:r>
    </w:p>
    <w:p w:rsidR="00964080" w:rsidRPr="00E85EF7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964080" w:rsidRDefault="00964080" w:rsidP="009640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964080" w:rsidRPr="008C78C3" w:rsidRDefault="00964080" w:rsidP="009640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64080">
        <w:rPr>
          <w:rFonts w:ascii="Arial" w:hAnsi="Arial" w:cs="Arial"/>
          <w:b/>
          <w:sz w:val="24"/>
          <w:szCs w:val="24"/>
        </w:rPr>
        <w:t xml:space="preserve">pondělí 25. </w:t>
      </w:r>
      <w:proofErr w:type="gramStart"/>
      <w:r w:rsidRPr="00964080">
        <w:rPr>
          <w:rFonts w:ascii="Arial" w:hAnsi="Arial" w:cs="Arial"/>
          <w:b/>
          <w:sz w:val="24"/>
          <w:szCs w:val="24"/>
        </w:rPr>
        <w:t>do</w:t>
      </w:r>
      <w:proofErr w:type="gramEnd"/>
      <w:r w:rsidRPr="00964080">
        <w:rPr>
          <w:rFonts w:ascii="Arial" w:hAnsi="Arial" w:cs="Arial"/>
          <w:b/>
          <w:sz w:val="24"/>
          <w:szCs w:val="24"/>
        </w:rPr>
        <w:t xml:space="preserve"> pátku 29.října</w:t>
      </w:r>
      <w:r>
        <w:rPr>
          <w:rFonts w:ascii="Arial" w:hAnsi="Arial" w:cs="Arial"/>
          <w:sz w:val="24"/>
          <w:szCs w:val="24"/>
        </w:rPr>
        <w:t xml:space="preserve"> nebude ordinovat z důvodu výměny oken v ordinaci. Léky je možno objednat přes telefon č. 774 234 116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7 -13 hod, nebo email </w:t>
      </w:r>
      <w:hyperlink r:id="rId8" w:history="1">
        <w:r w:rsidRPr="00F94700">
          <w:rPr>
            <w:rStyle w:val="Hypertextovodkaz"/>
            <w:rFonts w:ascii="Arial" w:hAnsi="Arial" w:cs="Arial"/>
            <w:sz w:val="24"/>
            <w:szCs w:val="24"/>
          </w:rPr>
          <w:t>barmedmnves@gmail.com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Akutní případy ošetří MUDr.</w:t>
      </w:r>
      <w:proofErr w:type="gramEnd"/>
      <w:r>
        <w:rPr>
          <w:rFonts w:ascii="Arial" w:hAnsi="Arial" w:cs="Arial"/>
          <w:sz w:val="24"/>
          <w:szCs w:val="24"/>
        </w:rPr>
        <w:t xml:space="preserve"> Urbanová v Prušánkách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8 -11 hod, tel.č. </w:t>
      </w:r>
      <w:proofErr w:type="gramStart"/>
      <w:r>
        <w:rPr>
          <w:rFonts w:ascii="Arial" w:hAnsi="Arial" w:cs="Arial"/>
          <w:sz w:val="24"/>
          <w:szCs w:val="24"/>
        </w:rPr>
        <w:t>528 374 271.</w:t>
      </w:r>
      <w:proofErr w:type="gramEnd"/>
    </w:p>
    <w:p w:rsidR="00964080" w:rsidRDefault="0096408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8C78C3" w:rsidRDefault="008C78C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21.10.2021</w:t>
      </w:r>
    </w:p>
    <w:p w:rsidR="008C78C3" w:rsidRPr="00E85EF7" w:rsidRDefault="008C78C3" w:rsidP="008C78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8C78C3" w:rsidRDefault="008C78C3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MRS z.s. p.s. Týnec svolává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C78C3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brigádu na rybochovném zařízení. Sraz účastníků je v 8:00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mostě, ochranné pomůcky vemte s sebou.</w:t>
      </w:r>
    </w:p>
    <w:p w:rsid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- dorost sehraje v </w:t>
      </w:r>
      <w:r w:rsidRPr="00B21BAA">
        <w:rPr>
          <w:rFonts w:ascii="Arial" w:hAnsi="Arial" w:cs="Arial"/>
          <w:b/>
          <w:sz w:val="24"/>
          <w:szCs w:val="24"/>
        </w:rPr>
        <w:t>sobotu 23.října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další mistrovské utkání. </w:t>
      </w:r>
      <w:proofErr w:type="gramStart"/>
      <w:r>
        <w:rPr>
          <w:rFonts w:ascii="Arial" w:hAnsi="Arial" w:cs="Arial"/>
          <w:sz w:val="24"/>
          <w:szCs w:val="24"/>
        </w:rPr>
        <w:t>Soupeřem budou hráči z Lipova, začátek utkání je ve 14:15 hod.</w:t>
      </w:r>
      <w:proofErr w:type="gramEnd"/>
    </w:p>
    <w:p w:rsidR="00B21BAA" w:rsidRPr="008C78C3" w:rsidRDefault="00B21BAA" w:rsidP="00BD7719">
      <w:pPr>
        <w:jc w:val="both"/>
        <w:rPr>
          <w:rFonts w:ascii="Arial" w:hAnsi="Arial" w:cs="Arial"/>
          <w:sz w:val="24"/>
          <w:szCs w:val="24"/>
        </w:rPr>
      </w:pPr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20.10.2021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E85EF7" w:rsidRDefault="00E85EF7" w:rsidP="00E85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el.energie již obnovena.</w:t>
      </w:r>
    </w:p>
    <w:p w:rsidR="00E85EF7" w:rsidRPr="00E85EF7" w:rsidRDefault="00E85EF7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E85EF7">
        <w:rPr>
          <w:rFonts w:ascii="Arial" w:hAnsi="Arial" w:cs="Arial"/>
          <w:b/>
          <w:sz w:val="24"/>
          <w:szCs w:val="24"/>
        </w:rPr>
        <w:t>pátek 22.října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12:00 hod u prodejny COOP nabízet velký výprodej českého textilu a obuvi. V nabídce má: halenky, mikiny, svetry a bundy,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firmy JITEX termoprádlo. Dále trička, noční košile, legíny, montérky, tepláky, teplákové a šusťákové soupravy, povlečení, prostěradla, ručníky, osušky, vesty, bundy, ponožky. </w:t>
      </w:r>
      <w:proofErr w:type="gramStart"/>
      <w:r>
        <w:rPr>
          <w:rFonts w:ascii="Arial" w:hAnsi="Arial" w:cs="Arial"/>
          <w:sz w:val="24"/>
          <w:szCs w:val="24"/>
        </w:rPr>
        <w:t>Dále českou obuv sportovní firmy Prestige a Bennon, kozačky, důchodky, papuče, nazouváky, gumáky a pánskou a dámskou zimní obuv.</w:t>
      </w:r>
      <w:proofErr w:type="gramEnd"/>
    </w:p>
    <w:p w:rsidR="00E85EF7" w:rsidRDefault="00E85EF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19.10.2021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530196">
        <w:rPr>
          <w:rFonts w:ascii="Arial" w:hAnsi="Arial" w:cs="Arial"/>
          <w:b/>
          <w:sz w:val="24"/>
          <w:szCs w:val="24"/>
        </w:rPr>
        <w:t>úterý 19.října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montérky.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Drůbežárna Prace bude ve středu</w:t>
      </w:r>
      <w:r w:rsidRPr="00742F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742FE3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za 200 Kč/ks, krmivo pro nosnice a králíky,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králíčí kožky, cena 10 Kč/ks.</w:t>
      </w:r>
      <w:proofErr w:type="gramEnd"/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D16DA9" w:rsidRDefault="00D16DA9" w:rsidP="00D16D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</w:t>
      </w:r>
      <w:r w:rsidR="0000048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rgie již obnovena.</w:t>
      </w:r>
    </w:p>
    <w:p w:rsidR="00D16DA9" w:rsidRDefault="00D16DA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27D93" w:rsidRDefault="00927D9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18.10.2021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27367">
        <w:rPr>
          <w:rFonts w:ascii="Arial" w:hAnsi="Arial" w:cs="Arial"/>
          <w:b/>
          <w:sz w:val="24"/>
          <w:szCs w:val="24"/>
        </w:rPr>
        <w:t>středu</w:t>
      </w:r>
      <w:r w:rsidRPr="00DD51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DD5104">
        <w:rPr>
          <w:rFonts w:ascii="Arial" w:hAnsi="Arial" w:cs="Arial"/>
          <w:b/>
          <w:sz w:val="24"/>
          <w:szCs w:val="24"/>
        </w:rPr>
        <w:t>.října</w:t>
      </w:r>
      <w:r>
        <w:rPr>
          <w:rFonts w:ascii="Arial" w:hAnsi="Arial" w:cs="Arial"/>
          <w:sz w:val="24"/>
          <w:szCs w:val="24"/>
        </w:rPr>
        <w:t xml:space="preserve"> bude v naší obci opět vypnutá el.energie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13:00 hod, platí pro celou obec Týnec. </w:t>
      </w:r>
    </w:p>
    <w:p w:rsidR="00927D93" w:rsidRDefault="00927D93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Obecní úřad bude ve </w:t>
      </w:r>
      <w:r w:rsidRPr="00927D93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8:00–13:00 hod zavřený z důvodu přerušení dodávky el.energie.</w:t>
      </w:r>
    </w:p>
    <w:p w:rsidR="00F2016B" w:rsidRDefault="00F2016B" w:rsidP="00927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České pošty v Týnci upozorňuje občany, že ve </w:t>
      </w:r>
      <w:r w:rsidRPr="00F2016B">
        <w:rPr>
          <w:rFonts w:ascii="Arial" w:hAnsi="Arial" w:cs="Arial"/>
          <w:b/>
          <w:sz w:val="24"/>
          <w:szCs w:val="24"/>
        </w:rPr>
        <w:t>středu 20.října</w:t>
      </w:r>
      <w:r>
        <w:rPr>
          <w:rFonts w:ascii="Arial" w:hAnsi="Arial" w:cs="Arial"/>
          <w:sz w:val="24"/>
          <w:szCs w:val="24"/>
        </w:rPr>
        <w:t xml:space="preserve"> bude pošta dopoledne zavřená, z důvodu přerušení dodávky el.enrgie, otevřená by měla být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hod, pokud bude dodávka el.enrgie již obnovena.</w:t>
      </w:r>
    </w:p>
    <w:p w:rsidR="00212D8E" w:rsidRDefault="00212D8E" w:rsidP="00212D8E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20.října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 na uskladnění, cibuli, česnek, med a mák.</w:t>
      </w:r>
    </w:p>
    <w:sectPr w:rsidR="00212D8E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DBF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1AA1"/>
    <w:rsid w:val="004228CB"/>
    <w:rsid w:val="004238FE"/>
    <w:rsid w:val="00423C9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3991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07977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11F"/>
    <w:rsid w:val="00904856"/>
    <w:rsid w:val="009049A2"/>
    <w:rsid w:val="009052FA"/>
    <w:rsid w:val="009057BF"/>
    <w:rsid w:val="0090628E"/>
    <w:rsid w:val="00906908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4A84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C6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medmnv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medmnv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medmnves@gmail.com" TargetMode="External"/><Relationship Id="rId5" Type="http://schemas.openxmlformats.org/officeDocument/2006/relationships/hyperlink" Target="mailto:barmedmnv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2806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3</cp:revision>
  <cp:lastPrinted>2021-11-03T07:31:00Z</cp:lastPrinted>
  <dcterms:created xsi:type="dcterms:W3CDTF">2021-11-04T07:33:00Z</dcterms:created>
  <dcterms:modified xsi:type="dcterms:W3CDTF">2021-11-04T12:17:00Z</dcterms:modified>
</cp:coreProperties>
</file>