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3B" w:rsidRDefault="00C62B3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28.11.2022</w:t>
      </w:r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C62B3B" w:rsidRDefault="00C62B3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A40A2" w:rsidRDefault="00EA40A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25.11.2022</w:t>
      </w:r>
    </w:p>
    <w:p w:rsidR="00EA40A2" w:rsidRDefault="003206C4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v</w:t>
      </w:r>
      <w:r w:rsidR="00EA40A2">
        <w:rPr>
          <w:rFonts w:ascii="Arial" w:hAnsi="Arial" w:cs="Arial"/>
          <w:sz w:val="24"/>
          <w:szCs w:val="24"/>
        </w:rPr>
        <w:t xml:space="preserve"> </w:t>
      </w:r>
      <w:r w:rsidR="00EA40A2"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3206C4">
        <w:rPr>
          <w:rFonts w:ascii="Arial" w:hAnsi="Arial" w:cs="Arial"/>
          <w:sz w:val="24"/>
          <w:szCs w:val="24"/>
        </w:rPr>
        <w:t>dopoledních hodinách</w:t>
      </w:r>
      <w:r w:rsidR="00EA40A2"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 w:rsidR="00EA40A2">
        <w:rPr>
          <w:rFonts w:ascii="Arial" w:hAnsi="Arial" w:cs="Arial"/>
          <w:sz w:val="24"/>
          <w:szCs w:val="24"/>
        </w:rPr>
        <w:t>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otevřených nor hlodavců. Dbejte zvýšené opatrnosti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6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 w:rsidR="000E43B8">
        <w:t xml:space="preserve">, </w:t>
      </w:r>
      <w:r w:rsidR="000E43B8" w:rsidRPr="000E43B8">
        <w:rPr>
          <w:rFonts w:ascii="Arial" w:hAnsi="Arial" w:cs="Arial"/>
        </w:rPr>
        <w:t>mobilní č. 776 616 762</w:t>
      </w:r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7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</w:t>
      </w:r>
      <w:r w:rsidR="000E43B8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 </w:t>
      </w:r>
      <w:r w:rsidRPr="000E43B8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u parku na ul.Hlavní. </w:t>
      </w:r>
      <w:proofErr w:type="gramStart"/>
      <w:r>
        <w:rPr>
          <w:rFonts w:ascii="Arial" w:hAnsi="Arial" w:cs="Arial"/>
          <w:sz w:val="24"/>
          <w:szCs w:val="24"/>
        </w:rPr>
        <w:t>Od 15 hod jarmark,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prodejní stánky plné dobrot i rukodělných výrobků. </w:t>
      </w:r>
    </w:p>
    <w:p w:rsidR="003206C4" w:rsidRDefault="003206C4" w:rsidP="003206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svolává na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zasedání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EA40A2" w:rsidRPr="00472DC7" w:rsidRDefault="00EA40A2" w:rsidP="00EA40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8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  <w:r w:rsidRPr="00EA40A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9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3B8" w:rsidRDefault="00EA40A2" w:rsidP="000E43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0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>. Nově v prodeji</w:t>
      </w:r>
      <w:r w:rsidR="000E43B8">
        <w:rPr>
          <w:rFonts w:ascii="Arial" w:hAnsi="Arial" w:cs="Arial"/>
          <w:sz w:val="24"/>
          <w:szCs w:val="24"/>
        </w:rPr>
        <w:t xml:space="preserve"> renovované notebooky a počítače za akční ceny! Možnost objednání zboží přes e-shop s vyzvednutím </w:t>
      </w:r>
      <w:proofErr w:type="gramStart"/>
      <w:r w:rsidR="000E43B8">
        <w:rPr>
          <w:rFonts w:ascii="Arial" w:hAnsi="Arial" w:cs="Arial"/>
          <w:sz w:val="24"/>
          <w:szCs w:val="24"/>
        </w:rPr>
        <w:t>na</w:t>
      </w:r>
      <w:proofErr w:type="gramEnd"/>
      <w:r w:rsidR="000E43B8"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EA40A2" w:rsidRDefault="00EA40A2" w:rsidP="00EA40A2">
      <w:pPr>
        <w:jc w:val="both"/>
        <w:rPr>
          <w:rFonts w:ascii="Arial" w:hAnsi="Arial" w:cs="Arial"/>
          <w:b/>
          <w:sz w:val="28"/>
          <w:szCs w:val="28"/>
        </w:rPr>
      </w:pPr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24.11.2022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</w:t>
      </w:r>
      <w:r w:rsidR="004D0CA6">
        <w:rPr>
          <w:rFonts w:ascii="Arial" w:hAnsi="Arial" w:cs="Arial"/>
          <w:sz w:val="24"/>
          <w:szCs w:val="24"/>
        </w:rPr>
        <w:t>OÚ</w:t>
      </w:r>
      <w:r>
        <w:rPr>
          <w:rFonts w:ascii="Arial" w:hAnsi="Arial" w:cs="Arial"/>
          <w:sz w:val="24"/>
          <w:szCs w:val="24"/>
        </w:rPr>
        <w:t xml:space="preserve"> prodávat: roční slepice za 170,-Kč</w:t>
      </w:r>
      <w:r w:rsidR="004D0CA6">
        <w:rPr>
          <w:rFonts w:ascii="Arial" w:hAnsi="Arial" w:cs="Arial"/>
          <w:sz w:val="24"/>
          <w:szCs w:val="24"/>
        </w:rPr>
        <w:t>/ks</w:t>
      </w:r>
      <w:r>
        <w:rPr>
          <w:rFonts w:ascii="Arial" w:hAnsi="Arial" w:cs="Arial"/>
          <w:sz w:val="24"/>
          <w:szCs w:val="24"/>
        </w:rPr>
        <w:t xml:space="preserve"> krmivo pro drůbež a králíky, vitamínové doplňky a dále bude vykupovat králičí kožky, cena 15,-Kč/ks.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="004D0CA6">
        <w:rPr>
          <w:rFonts w:ascii="Arial" w:hAnsi="Arial" w:cs="Arial"/>
          <w:sz w:val="24"/>
          <w:szCs w:val="24"/>
        </w:rPr>
        <w:t xml:space="preserve">ve </w:t>
      </w:r>
      <w:r w:rsidRPr="0046438E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deratizace provede v následující pracovní den.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1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2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D1587A" w:rsidRDefault="00D1587A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v pátek 25.listopadu u parku na ul.Hlavní. </w:t>
      </w:r>
      <w:proofErr w:type="gramStart"/>
      <w:r>
        <w:rPr>
          <w:rFonts w:ascii="Arial" w:hAnsi="Arial" w:cs="Arial"/>
          <w:sz w:val="24"/>
          <w:szCs w:val="24"/>
        </w:rPr>
        <w:t>Od 15 hod</w:t>
      </w:r>
      <w:r w:rsidR="00071D6A">
        <w:rPr>
          <w:rFonts w:ascii="Arial" w:hAnsi="Arial" w:cs="Arial"/>
          <w:sz w:val="24"/>
          <w:szCs w:val="24"/>
        </w:rPr>
        <w:t xml:space="preserve"> jarmark,</w:t>
      </w:r>
      <w:r>
        <w:rPr>
          <w:rFonts w:ascii="Arial" w:hAnsi="Arial" w:cs="Arial"/>
          <w:sz w:val="24"/>
          <w:szCs w:val="24"/>
        </w:rPr>
        <w:t xml:space="preserve">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prodejní</w:t>
      </w:r>
      <w:r>
        <w:rPr>
          <w:rFonts w:ascii="Arial" w:hAnsi="Arial" w:cs="Arial"/>
          <w:sz w:val="24"/>
          <w:szCs w:val="24"/>
        </w:rPr>
        <w:t xml:space="preserve"> stánky plné dobrot </w:t>
      </w:r>
      <w:r w:rsidR="00071D6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rukodělných výro</w:t>
      </w:r>
      <w:r>
        <w:rPr>
          <w:rFonts w:ascii="Arial" w:hAnsi="Arial" w:cs="Arial"/>
          <w:sz w:val="24"/>
          <w:szCs w:val="24"/>
        </w:rPr>
        <w:t xml:space="preserve">bků. </w:t>
      </w:r>
    </w:p>
    <w:p w:rsidR="00FE339D" w:rsidRPr="00472DC7" w:rsidRDefault="00FE339D" w:rsidP="00FE33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3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FE339D" w:rsidRDefault="00FE339D" w:rsidP="00FE33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4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F13196" w:rsidRDefault="00F13196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5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</w:t>
      </w:r>
      <w:r>
        <w:rPr>
          <w:rFonts w:ascii="Arial" w:hAnsi="Arial" w:cs="Arial"/>
          <w:sz w:val="24"/>
          <w:szCs w:val="24"/>
        </w:rPr>
        <w:lastRenderedPageBreak/>
        <w:t xml:space="preserve">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7853B9" w:rsidRDefault="007853B9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jednání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42181" w:rsidRDefault="0014218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Hláíšení dne 23.11.2022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KD prodávat: roční slepice za 170,-Kč, krmivo pro drůbež a králíky, vitamínové doplňky a dále bude vykupovat králičí kožky, cena 15,-Kč/ks.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>
        <w:rPr>
          <w:rFonts w:ascii="Arial" w:hAnsi="Arial" w:cs="Arial"/>
          <w:b/>
          <w:sz w:val="24"/>
          <w:szCs w:val="24"/>
        </w:rPr>
        <w:t>středu 23.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</w:p>
    <w:p w:rsidR="00287F3B" w:rsidRDefault="00287F3B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deratizace provede v následující pracovní den.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6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</w:t>
      </w:r>
      <w:r>
        <w:rPr>
          <w:rFonts w:ascii="Arial" w:hAnsi="Arial" w:cs="Arial"/>
          <w:sz w:val="24"/>
          <w:szCs w:val="24"/>
        </w:rPr>
        <w:lastRenderedPageBreak/>
        <w:t xml:space="preserve">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7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2F1DEC" w:rsidRDefault="002F1DEC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</w:t>
      </w:r>
      <w:r w:rsidR="007141D1">
        <w:rPr>
          <w:rFonts w:ascii="Arial" w:hAnsi="Arial" w:cs="Arial"/>
          <w:sz w:val="24"/>
          <w:szCs w:val="24"/>
        </w:rPr>
        <w:t xml:space="preserve"> vedlejší a silnice směrem dolů</w:t>
      </w:r>
      <w:r>
        <w:rPr>
          <w:rFonts w:ascii="Arial" w:hAnsi="Arial" w:cs="Arial"/>
          <w:sz w:val="24"/>
          <w:szCs w:val="24"/>
        </w:rPr>
        <w:t xml:space="preserve"> k Hradíšťku je silnice hlavní.</w:t>
      </w:r>
      <w:proofErr w:type="gramEnd"/>
    </w:p>
    <w:p w:rsidR="00142181" w:rsidRPr="00472DC7" w:rsidRDefault="00142181" w:rsidP="001421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8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F300C7" w:rsidRDefault="00F300C7" w:rsidP="00F300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F300C7" w:rsidRDefault="00F300C7" w:rsidP="00F300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9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F300C7" w:rsidRPr="00495E8C" w:rsidRDefault="00F300C7" w:rsidP="00F300C7">
      <w:pPr>
        <w:jc w:val="both"/>
        <w:rPr>
          <w:rFonts w:ascii="Arial" w:hAnsi="Arial" w:cs="Arial"/>
          <w:sz w:val="24"/>
          <w:szCs w:val="24"/>
        </w:rPr>
      </w:pPr>
    </w:p>
    <w:p w:rsidR="00472DC7" w:rsidRDefault="00472DC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22.11.2022</w:t>
      </w:r>
    </w:p>
    <w:p w:rsidR="00472DC7" w:rsidRPr="0060545B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DSO Hrušky Týnec oznamuje občanům, že dnes v </w:t>
      </w:r>
      <w:r w:rsidRPr="0060545B">
        <w:rPr>
          <w:rFonts w:ascii="Arial" w:hAnsi="Arial" w:cs="Arial"/>
          <w:b/>
          <w:sz w:val="24"/>
          <w:szCs w:val="24"/>
        </w:rPr>
        <w:t>úterý 22.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>
        <w:rPr>
          <w:rFonts w:ascii="Arial" w:hAnsi="Arial" w:cs="Arial"/>
          <w:sz w:val="24"/>
          <w:szCs w:val="24"/>
        </w:rPr>
        <w:t>bude DSO z důvodu přerušení dodávky el.energie uzavřeno.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KD prodávat: roční slepice za 170,-Kč, krmivo pro drůbež a králíky, vitamínové doplňky a dále bude vykupovat králičí kožky, cena 15,-Kč/ks.</w:t>
      </w:r>
    </w:p>
    <w:p w:rsidR="0046438E" w:rsidRDefault="0046438E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>
        <w:rPr>
          <w:rFonts w:ascii="Arial" w:hAnsi="Arial" w:cs="Arial"/>
          <w:b/>
          <w:sz w:val="24"/>
          <w:szCs w:val="24"/>
        </w:rPr>
        <w:t>středu 23.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</w:t>
      </w:r>
      <w:r>
        <w:rPr>
          <w:rFonts w:ascii="Arial" w:hAnsi="Arial" w:cs="Arial"/>
          <w:sz w:val="24"/>
          <w:szCs w:val="24"/>
        </w:rPr>
        <w:lastRenderedPageBreak/>
        <w:t xml:space="preserve">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</w:t>
      </w:r>
      <w:r w:rsidR="00966006">
        <w:rPr>
          <w:rFonts w:ascii="Arial" w:hAnsi="Arial" w:cs="Arial"/>
          <w:sz w:val="24"/>
          <w:szCs w:val="24"/>
        </w:rPr>
        <w:t xml:space="preserve"> a skupina The Candies. </w:t>
      </w:r>
      <w:proofErr w:type="gramStart"/>
      <w:r w:rsidR="00966006"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C6208B" w:rsidRDefault="00C6208B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na váš dům (do okna, zahrádky) číslo dne, nazdobit světýlky a večer od 17 – 20 hod jej rozsvítit.Zájemci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na email </w:t>
      </w:r>
      <w:hyperlink r:id="rId20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1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2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472DC7" w:rsidRPr="00472DC7" w:rsidRDefault="00472DC7" w:rsidP="00472D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3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472DC7" w:rsidRDefault="00472DC7" w:rsidP="00472D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4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2F1DEC" w:rsidRDefault="002F1DEC" w:rsidP="00472DC7">
      <w:pPr>
        <w:jc w:val="both"/>
        <w:rPr>
          <w:rFonts w:ascii="Arial" w:hAnsi="Arial" w:cs="Arial"/>
          <w:sz w:val="24"/>
          <w:szCs w:val="24"/>
        </w:rPr>
      </w:pPr>
    </w:p>
    <w:p w:rsidR="00495E8C" w:rsidRDefault="00495E8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21.11.2022</w:t>
      </w:r>
    </w:p>
    <w:p w:rsidR="0060545B" w:rsidRPr="0060545B" w:rsidRDefault="0060545B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DSO Hrušky Týnec oznamuje občanům, že zítra v </w:t>
      </w:r>
      <w:r w:rsidRPr="0060545B">
        <w:rPr>
          <w:rFonts w:ascii="Arial" w:hAnsi="Arial" w:cs="Arial"/>
          <w:b/>
          <w:sz w:val="24"/>
          <w:szCs w:val="24"/>
        </w:rPr>
        <w:t>úterý 22.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>
        <w:rPr>
          <w:rFonts w:ascii="Arial" w:hAnsi="Arial" w:cs="Arial"/>
          <w:sz w:val="24"/>
          <w:szCs w:val="24"/>
        </w:rPr>
        <w:t>bude DSO z důvodu přerušení dodávky el.energie uzavřeno.</w:t>
      </w:r>
      <w:proofErr w:type="gramEnd"/>
    </w:p>
    <w:p w:rsidR="00495E8C" w:rsidRDefault="00495E8C" w:rsidP="00495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95E8C" w:rsidRDefault="00495E8C" w:rsidP="00495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95E8C" w:rsidRDefault="00495E8C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</w:t>
      </w:r>
      <w:r w:rsidR="000006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 xml:space="preserve">Připraven bude </w:t>
      </w:r>
      <w:r w:rsidR="000006F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minijarmark,</w:t>
      </w:r>
      <w:r w:rsidR="000006F9">
        <w:rPr>
          <w:rFonts w:ascii="Arial" w:hAnsi="Arial" w:cs="Arial"/>
          <w:sz w:val="24"/>
          <w:szCs w:val="24"/>
        </w:rPr>
        <w:t xml:space="preserve"> občerstvení -</w:t>
      </w:r>
      <w:r>
        <w:rPr>
          <w:rFonts w:ascii="Arial" w:hAnsi="Arial" w:cs="Arial"/>
          <w:sz w:val="24"/>
          <w:szCs w:val="24"/>
        </w:rPr>
        <w:t xml:space="preserve"> obecní svařák, víno, smažený pstruh, palač</w:t>
      </w:r>
      <w:r w:rsidR="000006F9">
        <w:rPr>
          <w:rFonts w:ascii="Arial" w:hAnsi="Arial" w:cs="Arial"/>
          <w:sz w:val="24"/>
          <w:szCs w:val="24"/>
        </w:rPr>
        <w:t>inky, langoše, punč.</w:t>
      </w:r>
      <w:proofErr w:type="gramEnd"/>
      <w:r w:rsidR="000006F9"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 w:rsidR="000006F9">
        <w:rPr>
          <w:rFonts w:ascii="Arial" w:hAnsi="Arial" w:cs="Arial"/>
          <w:sz w:val="24"/>
          <w:szCs w:val="24"/>
        </w:rPr>
        <w:t>OHŇOSTROJ !!</w:t>
      </w:r>
      <w:proofErr w:type="gramEnd"/>
    </w:p>
    <w:p w:rsidR="00677F96" w:rsidRDefault="00677F96" w:rsidP="00677F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5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677F96" w:rsidRDefault="00677F96" w:rsidP="00677F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677F96" w:rsidRDefault="00677F96" w:rsidP="00677F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6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006F9" w:rsidRPr="00495E8C" w:rsidRDefault="000006F9" w:rsidP="002A1B22">
      <w:pPr>
        <w:jc w:val="both"/>
        <w:rPr>
          <w:rFonts w:ascii="Arial" w:hAnsi="Arial" w:cs="Arial"/>
          <w:sz w:val="24"/>
          <w:szCs w:val="24"/>
        </w:rPr>
      </w:pPr>
    </w:p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18.11.2022</w:t>
      </w:r>
    </w:p>
    <w:p w:rsidR="00E70939" w:rsidRPr="00E70939" w:rsidRDefault="00E7093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dnes v </w:t>
      </w:r>
      <w:r w:rsidRPr="00E70939">
        <w:rPr>
          <w:rFonts w:ascii="Arial" w:hAnsi="Arial" w:cs="Arial"/>
          <w:b/>
          <w:sz w:val="24"/>
          <w:szCs w:val="24"/>
        </w:rPr>
        <w:t>pátek 18.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Týnecká děvčata a chasa Vás srdečně zvou na tradiční Dívčí vínek, který se “ponese v duchu” na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studenti 70 Kč.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4553D4" w:rsidRDefault="004553D4" w:rsidP="004553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7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16.11.2022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 a mák a loupané ořechy.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8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</w:t>
      </w:r>
      <w:r w:rsidR="0080238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70 Kč.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z důvodu státního svátku ve </w:t>
      </w:r>
      <w:r w:rsidRPr="00871FD7">
        <w:rPr>
          <w:rFonts w:ascii="Arial" w:hAnsi="Arial" w:cs="Arial"/>
          <w:b/>
          <w:sz w:val="24"/>
          <w:szCs w:val="24"/>
        </w:rPr>
        <w:t>čtvrtek 17.listopadu</w:t>
      </w:r>
      <w:r>
        <w:rPr>
          <w:rFonts w:ascii="Arial" w:hAnsi="Arial" w:cs="Arial"/>
          <w:sz w:val="24"/>
          <w:szCs w:val="24"/>
        </w:rPr>
        <w:t xml:space="preserve"> bude knihovna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zavřená.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Upozorňujeme strávníky ze školní jídelny, že v </w:t>
      </w:r>
      <w:r w:rsidRPr="00871FD7">
        <w:rPr>
          <w:rFonts w:ascii="Arial" w:hAnsi="Arial" w:cs="Arial"/>
          <w:b/>
          <w:sz w:val="24"/>
          <w:szCs w:val="24"/>
        </w:rPr>
        <w:t>pátek 18.listopadu</w:t>
      </w:r>
      <w:r>
        <w:rPr>
          <w:rFonts w:ascii="Arial" w:hAnsi="Arial" w:cs="Arial"/>
          <w:sz w:val="24"/>
          <w:szCs w:val="24"/>
        </w:rPr>
        <w:t xml:space="preserve"> bude škola i školní jídelna zavřená, obědy nebudou.</w:t>
      </w:r>
      <w:proofErr w:type="gramEnd"/>
    </w:p>
    <w:p w:rsidR="00563D40" w:rsidRDefault="00563D40" w:rsidP="00563D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9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8594B" w:rsidRDefault="0088594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15.11.2022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dnes v </w:t>
      </w:r>
      <w:r w:rsidRPr="00E44BB6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 xml:space="preserve"> v 17 hod u KD prodávat: brambory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 11,-Kč/kg, cibuli, červenou řepu a jablka vše 17,-Kč/kg, hrozny 39,-Kč/kg.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KD prodávat: čerstvá vejce, cena za proložku je 120,-Kč a 145,-Kč, brambory na uskladnění, cibuli, česnek, med a mák a loupané ořechy.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0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Začátek v 18 hod, vstupné 150 Kč, děti a </w:t>
      </w:r>
      <w:r w:rsidR="00802388">
        <w:rPr>
          <w:rFonts w:ascii="Arial" w:hAnsi="Arial" w:cs="Arial"/>
          <w:sz w:val="24"/>
          <w:szCs w:val="24"/>
        </w:rPr>
        <w:t xml:space="preserve">student </w:t>
      </w:r>
      <w:r>
        <w:rPr>
          <w:rFonts w:ascii="Arial" w:hAnsi="Arial" w:cs="Arial"/>
          <w:sz w:val="24"/>
          <w:szCs w:val="24"/>
        </w:rPr>
        <w:t>70 Kč.</w:t>
      </w:r>
      <w:proofErr w:type="gramEnd"/>
    </w:p>
    <w:p w:rsidR="007311CA" w:rsidRDefault="007311CA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je po změně času otevřený každou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hod.</w:t>
      </w:r>
    </w:p>
    <w:p w:rsidR="007311CA" w:rsidRDefault="007311CA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7311CA" w:rsidRDefault="007311CA" w:rsidP="00145D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145DA2" w:rsidRDefault="00145DA2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1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871FD7" w:rsidRDefault="00871FD7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</w:t>
      </w:r>
      <w:r w:rsidR="00802388">
        <w:rPr>
          <w:rFonts w:ascii="Arial" w:hAnsi="Arial" w:cs="Arial"/>
          <w:sz w:val="24"/>
          <w:szCs w:val="24"/>
        </w:rPr>
        <w:t>čtenáře</w:t>
      </w:r>
      <w:r>
        <w:rPr>
          <w:rFonts w:ascii="Arial" w:hAnsi="Arial" w:cs="Arial"/>
          <w:sz w:val="24"/>
          <w:szCs w:val="24"/>
        </w:rPr>
        <w:t xml:space="preserve">, že z důvodu státního svátku ve </w:t>
      </w:r>
      <w:r w:rsidRPr="00871FD7">
        <w:rPr>
          <w:rFonts w:ascii="Arial" w:hAnsi="Arial" w:cs="Arial"/>
          <w:b/>
          <w:sz w:val="24"/>
          <w:szCs w:val="24"/>
        </w:rPr>
        <w:t>čtvrtek 17.listopadu</w:t>
      </w:r>
      <w:r>
        <w:rPr>
          <w:rFonts w:ascii="Arial" w:hAnsi="Arial" w:cs="Arial"/>
          <w:sz w:val="24"/>
          <w:szCs w:val="24"/>
        </w:rPr>
        <w:t xml:space="preserve"> bude knihovna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zavřená.</w:t>
      </w:r>
    </w:p>
    <w:p w:rsidR="00871FD7" w:rsidRDefault="00871FD7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strávníky ze školní jídelny, že v </w:t>
      </w:r>
      <w:r w:rsidRPr="00871FD7">
        <w:rPr>
          <w:rFonts w:ascii="Arial" w:hAnsi="Arial" w:cs="Arial"/>
          <w:b/>
          <w:sz w:val="24"/>
          <w:szCs w:val="24"/>
        </w:rPr>
        <w:t>pátek 18.listopadu</w:t>
      </w:r>
      <w:r>
        <w:rPr>
          <w:rFonts w:ascii="Arial" w:hAnsi="Arial" w:cs="Arial"/>
          <w:sz w:val="24"/>
          <w:szCs w:val="24"/>
        </w:rPr>
        <w:t xml:space="preserve"> bude škola i jídelna zavřená, oěbdy nebudou.</w:t>
      </w:r>
      <w:proofErr w:type="gramEnd"/>
    </w:p>
    <w:p w:rsidR="00871FD7" w:rsidRDefault="00871FD7" w:rsidP="0088594B">
      <w:pPr>
        <w:jc w:val="both"/>
        <w:rPr>
          <w:rFonts w:ascii="Arial" w:hAnsi="Arial" w:cs="Arial"/>
          <w:sz w:val="24"/>
          <w:szCs w:val="24"/>
        </w:rPr>
      </w:pPr>
    </w:p>
    <w:p w:rsidR="00055033" w:rsidRDefault="000550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14.11.2022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komunálního odpadu se uskuteční již zítra, v </w:t>
      </w:r>
      <w:r w:rsidRPr="00055033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E44BB6" w:rsidRDefault="00E44BB6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zítra v </w:t>
      </w:r>
      <w:r w:rsidRPr="00E44BB6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 xml:space="preserve"> v 17 hod u KD prodávat: brambory na uskladnění 11,-Kč/kg, cibuli, červenou řepu a jablka vše 17,-Kč/kg, hrozny 39,-Kč/kg.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KD prodávat: čerstvá vejce, cena </w:t>
      </w:r>
      <w:r w:rsidR="000D79A8">
        <w:rPr>
          <w:rFonts w:ascii="Arial" w:hAnsi="Arial" w:cs="Arial"/>
          <w:sz w:val="24"/>
          <w:szCs w:val="24"/>
        </w:rPr>
        <w:t>za proložku je 120,-</w:t>
      </w:r>
      <w:r>
        <w:rPr>
          <w:rFonts w:ascii="Arial" w:hAnsi="Arial" w:cs="Arial"/>
          <w:sz w:val="24"/>
          <w:szCs w:val="24"/>
        </w:rPr>
        <w:t xml:space="preserve">Kč a </w:t>
      </w:r>
      <w:r w:rsidR="000D79A8">
        <w:rPr>
          <w:rFonts w:ascii="Arial" w:hAnsi="Arial" w:cs="Arial"/>
          <w:sz w:val="24"/>
          <w:szCs w:val="24"/>
        </w:rPr>
        <w:t>145,-</w:t>
      </w:r>
      <w:r>
        <w:rPr>
          <w:rFonts w:ascii="Arial" w:hAnsi="Arial" w:cs="Arial"/>
          <w:sz w:val="24"/>
          <w:szCs w:val="24"/>
        </w:rPr>
        <w:t>Kč, brambory na uskladn</w:t>
      </w:r>
      <w:r w:rsidR="000D79A8">
        <w:rPr>
          <w:rFonts w:ascii="Arial" w:hAnsi="Arial" w:cs="Arial"/>
          <w:sz w:val="24"/>
          <w:szCs w:val="24"/>
        </w:rPr>
        <w:t>ění, cibuli, česnek, med a mák a loupané ořechy.</w:t>
      </w:r>
    </w:p>
    <w:p w:rsidR="00934448" w:rsidRDefault="00934448" w:rsidP="00934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</w:t>
      </w:r>
      <w:r w:rsidR="00AF43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2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AF4324" w:rsidRDefault="00AF4324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</w:t>
      </w:r>
      <w:r w:rsidR="00602517">
        <w:rPr>
          <w:rFonts w:ascii="Arial" w:hAnsi="Arial" w:cs="Arial"/>
          <w:sz w:val="24"/>
          <w:szCs w:val="24"/>
        </w:rPr>
        <w:t xml:space="preserve"> děvčata a chasa Vás srdečně zvou na </w:t>
      </w:r>
      <w:r w:rsidR="00824D78">
        <w:rPr>
          <w:rFonts w:ascii="Arial" w:hAnsi="Arial" w:cs="Arial"/>
          <w:sz w:val="24"/>
          <w:szCs w:val="24"/>
        </w:rPr>
        <w:t xml:space="preserve">tradiční </w:t>
      </w:r>
      <w:r w:rsidR="00602517">
        <w:rPr>
          <w:rFonts w:ascii="Arial" w:hAnsi="Arial" w:cs="Arial"/>
          <w:sz w:val="24"/>
          <w:szCs w:val="24"/>
        </w:rPr>
        <w:t>Dívčí vínek</w:t>
      </w:r>
      <w:r w:rsidR="00824D78">
        <w:rPr>
          <w:rFonts w:ascii="Arial" w:hAnsi="Arial" w:cs="Arial"/>
          <w:sz w:val="24"/>
          <w:szCs w:val="24"/>
        </w:rPr>
        <w:t xml:space="preserve">, který se “ponese” </w:t>
      </w:r>
      <w:r w:rsidR="00602517">
        <w:rPr>
          <w:rFonts w:ascii="Arial" w:hAnsi="Arial" w:cs="Arial"/>
          <w:sz w:val="24"/>
          <w:szCs w:val="24"/>
        </w:rPr>
        <w:t xml:space="preserve"> na motivy románu a stejnojmenného filmu VELKÝ GATSBY, který se koná v </w:t>
      </w:r>
      <w:r w:rsidR="00602517" w:rsidRPr="00602517">
        <w:rPr>
          <w:rFonts w:ascii="Arial" w:hAnsi="Arial" w:cs="Arial"/>
          <w:b/>
          <w:sz w:val="24"/>
          <w:szCs w:val="24"/>
        </w:rPr>
        <w:t>sobotu 19.listopadu</w:t>
      </w:r>
      <w:r w:rsidR="00602517"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 w:rsidR="00602517">
        <w:rPr>
          <w:rFonts w:ascii="Arial" w:hAnsi="Arial" w:cs="Arial"/>
          <w:sz w:val="24"/>
          <w:szCs w:val="24"/>
        </w:rPr>
        <w:t>K tanci a poslechu hraje DH Bojané.</w:t>
      </w:r>
      <w:proofErr w:type="gramEnd"/>
      <w:r w:rsidR="00602517"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055033" w:rsidRDefault="00055033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61126" w:rsidRDefault="0066112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11.11.2022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 175,90 Kč/kg, cibule žlutá 18,-Kč/kg, česnek 139,90 Kč/kg, květák XXL 50,- Kč/ks 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v Lanžhotě.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3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p.s. Týnec děkuje občanům, OÚ, Řeznictví Žůrek, spolkům - Vinaři z Týnce, Baby z Jamy, hasičům, rybářům za pomoc a účast při sobotním Netradičním výlovu, který se konal na Hradíšťku.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1F09E4" w:rsidRDefault="001F09E4" w:rsidP="0066112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aby v sobotu 12.listopadu neparkovali svými auty v prostoru před KD, bude se odstraňovat hodovní máje.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Dbejte zvýšené opatrnosti, děkujeme.</w:t>
      </w:r>
      <w:proofErr w:type="gramEnd"/>
    </w:p>
    <w:p w:rsidR="000E43B8" w:rsidRDefault="000E43B8" w:rsidP="00661126">
      <w:pPr>
        <w:jc w:val="both"/>
        <w:rPr>
          <w:rFonts w:ascii="Arial" w:hAnsi="Arial" w:cs="Arial"/>
          <w:sz w:val="24"/>
          <w:szCs w:val="24"/>
        </w:rPr>
      </w:pPr>
    </w:p>
    <w:p w:rsidR="00402B89" w:rsidRDefault="00677F9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402B89">
        <w:rPr>
          <w:rFonts w:ascii="Arial" w:hAnsi="Arial" w:cs="Arial"/>
          <w:b/>
          <w:sz w:val="28"/>
          <w:szCs w:val="28"/>
        </w:rPr>
        <w:t>lášení dne 10.11.2022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 175,90 Kč/kg, cibule žlutá 18,-Kč/kg, česnek 139,90 Kč/kg, květák XXL 50,- Kč/ks 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 xml:space="preserve">Začátek ve 14 hod v sále restaurace Podlužan </w:t>
      </w:r>
      <w:r w:rsidR="00E21C0D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Lanžhot</w:t>
      </w:r>
      <w:r w:rsidR="00E21C0D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4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sectPr w:rsidR="00402B89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2F09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9D4"/>
    <w:rsid w:val="001502DC"/>
    <w:rsid w:val="00150B1B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6488"/>
    <w:rsid w:val="00156506"/>
    <w:rsid w:val="00156A54"/>
    <w:rsid w:val="00156B5C"/>
    <w:rsid w:val="001571C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B8B"/>
    <w:rsid w:val="001A1646"/>
    <w:rsid w:val="001A248E"/>
    <w:rsid w:val="001A2643"/>
    <w:rsid w:val="001A3663"/>
    <w:rsid w:val="001A3678"/>
    <w:rsid w:val="001A396E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12"/>
    <w:rsid w:val="002B6AB5"/>
    <w:rsid w:val="002B7448"/>
    <w:rsid w:val="002B7848"/>
    <w:rsid w:val="002C00D8"/>
    <w:rsid w:val="002C03B0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B54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3922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482"/>
    <w:rsid w:val="00727763"/>
    <w:rsid w:val="00727C77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-bedrich.cz" TargetMode="External"/><Relationship Id="rId13" Type="http://schemas.openxmlformats.org/officeDocument/2006/relationships/hyperlink" Target="http://www.computer-bedrich.cz" TargetMode="External"/><Relationship Id="rId18" Type="http://schemas.openxmlformats.org/officeDocument/2006/relationships/hyperlink" Target="http://www.computer-bedrich.cz" TargetMode="External"/><Relationship Id="rId26" Type="http://schemas.openxmlformats.org/officeDocument/2006/relationships/hyperlink" Target="http://www.chcidatovku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druzina@zsmstynec.cz" TargetMode="External"/><Relationship Id="rId34" Type="http://schemas.openxmlformats.org/officeDocument/2006/relationships/hyperlink" Target="http://www.computer-bedrich.cz" TargetMode="External"/><Relationship Id="rId7" Type="http://schemas.openxmlformats.org/officeDocument/2006/relationships/hyperlink" Target="mailto:druzina@zsmstynec.cz" TargetMode="External"/><Relationship Id="rId12" Type="http://schemas.openxmlformats.org/officeDocument/2006/relationships/hyperlink" Target="mailto:druzina@zsmstynec.cz" TargetMode="External"/><Relationship Id="rId17" Type="http://schemas.openxmlformats.org/officeDocument/2006/relationships/hyperlink" Target="mailto:druzina@zsmstynec.cz" TargetMode="External"/><Relationship Id="rId25" Type="http://schemas.openxmlformats.org/officeDocument/2006/relationships/hyperlink" Target="http://www.computer-bedrich.cz" TargetMode="External"/><Relationship Id="rId33" Type="http://schemas.openxmlformats.org/officeDocument/2006/relationships/hyperlink" Target="http://www.computer-bedrich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uzina@zsmstynec.cz" TargetMode="External"/><Relationship Id="rId20" Type="http://schemas.openxmlformats.org/officeDocument/2006/relationships/hyperlink" Target="mailto:druzina@zsmstynec.cz" TargetMode="External"/><Relationship Id="rId29" Type="http://schemas.openxmlformats.org/officeDocument/2006/relationships/hyperlink" Target="http://www.chcidatovku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ruzina@zsmstynec.cz" TargetMode="External"/><Relationship Id="rId11" Type="http://schemas.openxmlformats.org/officeDocument/2006/relationships/hyperlink" Target="mailto:druzina@zsmstynec.cz" TargetMode="External"/><Relationship Id="rId24" Type="http://schemas.openxmlformats.org/officeDocument/2006/relationships/hyperlink" Target="http://www.chcidatovku.cz" TargetMode="External"/><Relationship Id="rId32" Type="http://schemas.openxmlformats.org/officeDocument/2006/relationships/hyperlink" Target="http://www.computer-bedrich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puter-bedrich.cz" TargetMode="External"/><Relationship Id="rId23" Type="http://schemas.openxmlformats.org/officeDocument/2006/relationships/hyperlink" Target="http://www.computer-bedrich.cz" TargetMode="External"/><Relationship Id="rId28" Type="http://schemas.openxmlformats.org/officeDocument/2006/relationships/hyperlink" Target="http://www.computer-bedrich.cz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mputer-bedrich.cz" TargetMode="External"/><Relationship Id="rId19" Type="http://schemas.openxmlformats.org/officeDocument/2006/relationships/hyperlink" Target="http://www.chcidatovku.cz" TargetMode="External"/><Relationship Id="rId31" Type="http://schemas.openxmlformats.org/officeDocument/2006/relationships/hyperlink" Target="http://www.chcidatovk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cidatovku.cz" TargetMode="External"/><Relationship Id="rId14" Type="http://schemas.openxmlformats.org/officeDocument/2006/relationships/hyperlink" Target="http://www.chcidatovku.cz" TargetMode="External"/><Relationship Id="rId22" Type="http://schemas.openxmlformats.org/officeDocument/2006/relationships/hyperlink" Target="http://www.computer-bedrich.cz" TargetMode="External"/><Relationship Id="rId27" Type="http://schemas.openxmlformats.org/officeDocument/2006/relationships/hyperlink" Target="http://www.chcidatovku.cz" TargetMode="External"/><Relationship Id="rId30" Type="http://schemas.openxmlformats.org/officeDocument/2006/relationships/hyperlink" Target="http://www.computer-bedrich.cz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FBFF2-4CB7-4A90-8BC6-8C46DADC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4418</Words>
  <Characters>26072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2022-11-24T07:33:00Z</cp:lastPrinted>
  <dcterms:created xsi:type="dcterms:W3CDTF">2022-11-28T15:05:00Z</dcterms:created>
  <dcterms:modified xsi:type="dcterms:W3CDTF">2022-11-28T15:05:00Z</dcterms:modified>
</cp:coreProperties>
</file>